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564B7D">
        <w:trPr>
          <w:trHeight w:val="675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564B7D" w:rsidRDefault="002246D4" w:rsidP="00422C57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564B7D">
        <w:trPr>
          <w:trHeight w:val="582"/>
        </w:trPr>
        <w:tc>
          <w:tcPr>
            <w:tcW w:w="1809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bCs/>
                <w:noProof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shd w:val="clear" w:color="auto" w:fill="FFFFFF"/>
            <w:vAlign w:val="center"/>
          </w:tcPr>
          <w:p w:rsidR="00564B7D" w:rsidRDefault="00744C2A" w:rsidP="00564B7D">
            <w:pPr>
              <w:rPr>
                <w:rFonts w:ascii="Arial" w:hAnsi="Arial"/>
              </w:rPr>
            </w:pPr>
            <w:r w:rsidRPr="00744C2A">
              <w:rPr>
                <w:rFonts w:ascii="Arial" w:hAnsi="Arial"/>
              </w:rPr>
              <w:t>Identify Various Parts of Robot Arm</w:t>
            </w:r>
          </w:p>
        </w:tc>
      </w:tr>
      <w:tr w:rsidR="006661F6">
        <w:trPr>
          <w:trHeight w:val="69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8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25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Name______________________________________________________</w:t>
            </w:r>
          </w:p>
          <w:p w:rsidR="006661F6" w:rsidRDefault="006661F6">
            <w:pPr>
              <w:rPr>
                <w:rFonts w:ascii="Arial" w:hAnsi="Arial"/>
                <w:sz w:val="22"/>
                <w:szCs w:val="22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6661F6">
        <w:trPr>
          <w:trHeight w:val="1500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6661F6" w:rsidRDefault="006661F6">
            <w:pPr>
              <w:rPr>
                <w:rFonts w:ascii="Arial" w:hAnsi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 xml:space="preserve">To meet this standard, you are required to complete the following within </w:t>
            </w:r>
            <w:r w:rsidRPr="00AB366E">
              <w:rPr>
                <w:rFonts w:ascii="Arial" w:hAnsi="Arial"/>
                <w:b/>
                <w:color w:val="FF0000"/>
                <w:sz w:val="22"/>
                <w:szCs w:val="22"/>
              </w:rPr>
              <w:t>0</w:t>
            </w:r>
            <w:r w:rsidR="00B43F11" w:rsidRPr="00AB366E">
              <w:rPr>
                <w:rFonts w:ascii="Arial" w:hAnsi="Arial"/>
                <w:b/>
                <w:color w:val="FF0000"/>
                <w:sz w:val="22"/>
                <w:szCs w:val="22"/>
              </w:rPr>
              <w:t>1</w:t>
            </w:r>
            <w:r w:rsidRPr="00AB366E">
              <w:rPr>
                <w:rFonts w:ascii="Arial" w:hAnsi="Arial"/>
                <w:b/>
                <w:color w:val="FF0000"/>
                <w:sz w:val="22"/>
                <w:szCs w:val="22"/>
              </w:rPr>
              <w:t xml:space="preserve"> H</w:t>
            </w:r>
            <w:r w:rsidR="00B43F11" w:rsidRPr="00AB366E">
              <w:rPr>
                <w:rFonts w:ascii="Arial" w:hAnsi="Arial"/>
                <w:b/>
                <w:color w:val="FF0000"/>
                <w:sz w:val="22"/>
                <w:szCs w:val="22"/>
              </w:rPr>
              <w:t>ou</w:t>
            </w:r>
            <w:r w:rsidRPr="00AB366E">
              <w:rPr>
                <w:rFonts w:ascii="Arial" w:hAnsi="Arial"/>
                <w:b/>
                <w:color w:val="FF0000"/>
                <w:sz w:val="22"/>
                <w:szCs w:val="22"/>
              </w:rPr>
              <w:t>r</w:t>
            </w:r>
            <w:r>
              <w:rPr>
                <w:rFonts w:ascii="Arial" w:hAnsi="Arial"/>
                <w:b/>
                <w:sz w:val="22"/>
                <w:szCs w:val="22"/>
              </w:rPr>
              <w:t>time frame (for practical demonstration &amp; assessment):</w:t>
            </w:r>
          </w:p>
          <w:p w:rsidR="006661F6" w:rsidRDefault="006661F6">
            <w:pPr>
              <w:rPr>
                <w:rFonts w:ascii="Arial" w:eastAsia="Arial" w:hAnsi="Arial"/>
                <w:color w:val="000000"/>
              </w:rPr>
            </w:pP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>Assemble the different types of Manipulators or Rovers.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 xml:space="preserve">Set up Various Types of End Effectors with the Robot. </w:t>
            </w:r>
          </w:p>
          <w:p w:rsidR="006661F6" w:rsidRPr="005737D4" w:rsidRDefault="005737D4" w:rsidP="005737D4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>Assemble Various Actuators / Drives with the Robot.</w:t>
            </w:r>
          </w:p>
        </w:tc>
      </w:tr>
      <w:tr w:rsidR="006661F6" w:rsidTr="000E2AAF">
        <w:trPr>
          <w:trHeight w:val="904"/>
        </w:trPr>
        <w:tc>
          <w:tcPr>
            <w:tcW w:w="1809" w:type="dxa"/>
            <w:vAlign w:val="center"/>
          </w:tcPr>
          <w:p w:rsidR="006661F6" w:rsidRDefault="00810F99" w:rsidP="00B43F11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 xml:space="preserve">Time:  </w:t>
            </w:r>
            <w:r w:rsidRPr="00AB366E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0</w:t>
            </w:r>
            <w:r w:rsidR="00B43F11" w:rsidRPr="00AB366E">
              <w:rPr>
                <w:rFonts w:ascii="Arial" w:hAnsi="Arial"/>
                <w:b/>
                <w:bCs/>
                <w:color w:val="FF0000"/>
                <w:sz w:val="22"/>
                <w:szCs w:val="22"/>
              </w:rPr>
              <w:t>1 Hour</w:t>
            </w:r>
            <w:r>
              <w:rPr>
                <w:rFonts w:ascii="Arial" w:hAnsi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7547" w:type="dxa"/>
            <w:vAlign w:val="center"/>
          </w:tcPr>
          <w:p w:rsidR="006661F6" w:rsidRPr="000E2AAF" w:rsidRDefault="00810F99" w:rsidP="000E2AAF">
            <w:pPr>
              <w:jc w:val="both"/>
              <w:rPr>
                <w:rFonts w:ascii="Arial" w:hAnsi="Arial"/>
                <w:b/>
                <w:sz w:val="22"/>
                <w:szCs w:val="22"/>
              </w:rPr>
            </w:pPr>
            <w:r w:rsidRPr="00422C57">
              <w:rPr>
                <w:rFonts w:ascii="Arial" w:hAnsi="Arial"/>
                <w:b/>
                <w:sz w:val="22"/>
                <w:szCs w:val="22"/>
              </w:rPr>
              <w:t>During a practical assessment, under observation by an assessor, you are required to</w:t>
            </w:r>
            <w:r w:rsidR="00422C57" w:rsidRPr="00422C57">
              <w:rPr>
                <w:rFonts w:ascii="Arial" w:hAnsi="Arial"/>
                <w:b/>
                <w:sz w:val="22"/>
                <w:szCs w:val="22"/>
              </w:rPr>
              <w:t>:</w:t>
            </w:r>
          </w:p>
        </w:tc>
      </w:tr>
      <w:tr w:rsidR="006661F6">
        <w:trPr>
          <w:trHeight w:val="3789"/>
        </w:trPr>
        <w:tc>
          <w:tcPr>
            <w:tcW w:w="180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5737D4" w:rsidRPr="005737D4" w:rsidRDefault="005737D4" w:rsidP="005737D4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737D4">
              <w:rPr>
                <w:rFonts w:ascii="Arial" w:hAnsi="Arial"/>
                <w:b/>
                <w:sz w:val="20"/>
                <w:szCs w:val="20"/>
              </w:rPr>
              <w:t>A. Assemble the different types of Manipulators or Rovers.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parts and main body and of the manipulator.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the links and joints.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Assemble links, joints and overall assembly of the manipulator.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the kine</w:t>
            </w:r>
            <w:bookmarkStart w:id="0" w:name="_GoBack"/>
            <w:bookmarkEnd w:id="0"/>
            <w:r w:rsidRPr="005737D4">
              <w:rPr>
                <w:rFonts w:ascii="Arial" w:hAnsi="Arial"/>
                <w:sz w:val="20"/>
                <w:szCs w:val="20"/>
              </w:rPr>
              <w:t xml:space="preserve">matics (movement) of a manipulator. </w:t>
            </w:r>
          </w:p>
          <w:p w:rsidR="005737D4" w:rsidRPr="005737D4" w:rsidRDefault="005737D4" w:rsidP="005737D4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5737D4" w:rsidRPr="005737D4" w:rsidRDefault="005737D4" w:rsidP="005737D4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737D4">
              <w:rPr>
                <w:rFonts w:ascii="Arial" w:hAnsi="Arial"/>
                <w:b/>
                <w:sz w:val="20"/>
                <w:szCs w:val="20"/>
              </w:rPr>
              <w:t>B. Set up Various Types of End Effectors with the Robot.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the types of End Effectors.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Select the End Effectors as given per requirements.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Assemble the End Effectors with the manipulator.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Drives for the End Effector.</w:t>
            </w:r>
          </w:p>
          <w:p w:rsidR="005737D4" w:rsidRDefault="005737D4" w:rsidP="005737D4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the kinematics (movement) of the end effectors.</w:t>
            </w:r>
          </w:p>
          <w:p w:rsidR="005737D4" w:rsidRDefault="005737D4" w:rsidP="005737D4">
            <w:pPr>
              <w:jc w:val="both"/>
              <w:rPr>
                <w:rFonts w:ascii="Arial" w:hAnsi="Arial"/>
                <w:sz w:val="20"/>
                <w:szCs w:val="20"/>
              </w:rPr>
            </w:pPr>
          </w:p>
          <w:p w:rsidR="005737D4" w:rsidRPr="005737D4" w:rsidRDefault="005737D4" w:rsidP="005737D4">
            <w:pPr>
              <w:jc w:val="both"/>
              <w:rPr>
                <w:rFonts w:ascii="Arial" w:hAnsi="Arial"/>
                <w:b/>
                <w:sz w:val="20"/>
                <w:szCs w:val="20"/>
              </w:rPr>
            </w:pPr>
            <w:r w:rsidRPr="005737D4">
              <w:rPr>
                <w:rFonts w:ascii="Arial" w:hAnsi="Arial"/>
                <w:b/>
                <w:sz w:val="20"/>
                <w:szCs w:val="20"/>
              </w:rPr>
              <w:t>C. Assemble Various Actuators / Drives with the Robot.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Hydraulic Actuators.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Electrical Actuators.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Pneumatic Actuators.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Mechanical Actuators.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Power Drives.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Arial" w:hAnsi="Arial"/>
                <w:sz w:val="20"/>
                <w:szCs w:val="20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Identify the input power for each actuator.</w:t>
            </w:r>
          </w:p>
          <w:p w:rsidR="006661F6" w:rsidRDefault="005737D4" w:rsidP="005737D4">
            <w:pPr>
              <w:numPr>
                <w:ilvl w:val="0"/>
                <w:numId w:val="26"/>
              </w:numPr>
              <w:spacing w:line="259" w:lineRule="auto"/>
              <w:rPr>
                <w:rFonts w:ascii="Arial" w:hAnsi="Arial"/>
              </w:rPr>
            </w:pPr>
            <w:r w:rsidRPr="005737D4">
              <w:rPr>
                <w:rFonts w:ascii="Arial" w:hAnsi="Arial"/>
                <w:sz w:val="20"/>
                <w:szCs w:val="20"/>
              </w:rPr>
              <w:t>Assemble actuators with manipulators and end effectors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6"/>
          <w:szCs w:val="26"/>
        </w:rPr>
      </w:pPr>
    </w:p>
    <w:p w:rsidR="006661F6" w:rsidRDefault="006661F6">
      <w:pPr>
        <w:rPr>
          <w:rFonts w:ascii="Arial" w:hAnsi="Arial"/>
          <w:b/>
          <w:sz w:val="32"/>
        </w:rPr>
      </w:pPr>
    </w:p>
    <w:p w:rsidR="005737D4" w:rsidRDefault="005737D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094"/>
        <w:gridCol w:w="6815"/>
      </w:tblGrid>
      <w:tr w:rsidR="006661F6" w:rsidTr="00564B7D">
        <w:trPr>
          <w:trHeight w:val="53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564B7D">
        <w:trPr>
          <w:trHeight w:val="440"/>
        </w:trPr>
        <w:tc>
          <w:tcPr>
            <w:tcW w:w="2094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1F74FA" w:rsidTr="00564B7D">
        <w:trPr>
          <w:trHeight w:val="620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6815" w:type="dxa"/>
            <w:vAlign w:val="center"/>
          </w:tcPr>
          <w:p w:rsidR="001F74FA" w:rsidRDefault="002246D4" w:rsidP="001F74FA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1F74FA" w:rsidTr="00564B7D">
        <w:trPr>
          <w:trHeight w:val="262"/>
        </w:trPr>
        <w:tc>
          <w:tcPr>
            <w:tcW w:w="2094" w:type="dxa"/>
            <w:vAlign w:val="center"/>
          </w:tcPr>
          <w:p w:rsidR="001F74FA" w:rsidRDefault="001F74FA" w:rsidP="001F74FA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6815" w:type="dxa"/>
            <w:shd w:val="clear" w:color="auto" w:fill="FFFFFF"/>
            <w:vAlign w:val="center"/>
          </w:tcPr>
          <w:p w:rsidR="001F74FA" w:rsidRDefault="00744C2A" w:rsidP="001F74FA">
            <w:pPr>
              <w:rPr>
                <w:rFonts w:ascii="Arial" w:hAnsi="Arial"/>
              </w:rPr>
            </w:pPr>
            <w:r w:rsidRPr="00D40B73">
              <w:rPr>
                <w:rFonts w:ascii="Arial" w:eastAsiaTheme="minorHAnsi" w:hAnsi="Arial"/>
                <w:sz w:val="22"/>
                <w:szCs w:val="22"/>
              </w:rPr>
              <w:t>Identify Various Parts of Robot Arm</w:t>
            </w:r>
          </w:p>
        </w:tc>
      </w:tr>
      <w:tr w:rsidR="00564B7D" w:rsidTr="00564B7D">
        <w:trPr>
          <w:trHeight w:val="37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:rsidR="00564B7D" w:rsidRDefault="00564B7D" w:rsidP="00564B7D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>Formative Assessment</w:t>
            </w:r>
          </w:p>
        </w:tc>
      </w:tr>
      <w:tr w:rsidR="00564B7D" w:rsidTr="00564B7D">
        <w:trPr>
          <w:trHeight w:val="917"/>
        </w:trPr>
        <w:tc>
          <w:tcPr>
            <w:tcW w:w="2094" w:type="dxa"/>
            <w:vAlign w:val="center"/>
          </w:tcPr>
          <w:p w:rsidR="00564B7D" w:rsidRDefault="00564B7D" w:rsidP="00564B7D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15" w:type="dxa"/>
            <w:vAlign w:val="center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0"/>
              </w:numPr>
              <w:ind w:left="380"/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>Assemble the different types of Manipulators or Rovers.</w:t>
            </w:r>
          </w:p>
          <w:p w:rsidR="005737D4" w:rsidRPr="005737D4" w:rsidRDefault="005737D4" w:rsidP="005737D4">
            <w:pPr>
              <w:pStyle w:val="ListParagraph"/>
              <w:numPr>
                <w:ilvl w:val="0"/>
                <w:numId w:val="20"/>
              </w:numPr>
              <w:ind w:left="380"/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 xml:space="preserve">Set up Various Types of End Effectors with the Robot. </w:t>
            </w:r>
          </w:p>
          <w:p w:rsidR="00564B7D" w:rsidRDefault="005737D4" w:rsidP="005737D4">
            <w:pPr>
              <w:pStyle w:val="ListParagraph"/>
              <w:numPr>
                <w:ilvl w:val="0"/>
                <w:numId w:val="20"/>
              </w:numPr>
              <w:ind w:left="380"/>
              <w:rPr>
                <w:rFonts w:ascii="Arial" w:hAnsi="Arial"/>
                <w:sz w:val="22"/>
                <w:szCs w:val="22"/>
              </w:rPr>
            </w:pPr>
            <w:r w:rsidRPr="005737D4">
              <w:rPr>
                <w:rFonts w:ascii="Arial" w:hAnsi="Arial"/>
              </w:rPr>
              <w:t>Assemble Various Actuators / Drives with the Robot.</w:t>
            </w:r>
          </w:p>
        </w:tc>
      </w:tr>
    </w:tbl>
    <w:p w:rsidR="006661F6" w:rsidRDefault="006661F6">
      <w:pPr>
        <w:spacing w:line="240" w:lineRule="auto"/>
        <w:rPr>
          <w:rFonts w:ascii="Arial" w:hAnsi="Arial"/>
          <w:sz w:val="8"/>
        </w:rPr>
      </w:pPr>
    </w:p>
    <w:p w:rsidR="006661F6" w:rsidRDefault="00810F99">
      <w:pPr>
        <w:spacing w:line="240" w:lineRule="auto"/>
        <w:rPr>
          <w:rFonts w:ascii="Arial" w:hAnsi="Arial"/>
          <w:sz w:val="28"/>
        </w:rPr>
      </w:pPr>
      <w:r>
        <w:rPr>
          <w:rFonts w:ascii="Arial" w:hAnsi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29"/>
        <w:gridCol w:w="1063"/>
        <w:gridCol w:w="1117"/>
      </w:tblGrid>
      <w:tr w:rsidR="006661F6" w:rsidTr="006136F7">
        <w:trPr>
          <w:trHeight w:val="340"/>
        </w:trPr>
        <w:tc>
          <w:tcPr>
            <w:tcW w:w="6729" w:type="dxa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b/>
                <w:bCs/>
              </w:rPr>
              <w:t>Performance Criteria</w:t>
            </w:r>
          </w:p>
        </w:tc>
        <w:tc>
          <w:tcPr>
            <w:tcW w:w="106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Yes</w:t>
            </w:r>
          </w:p>
        </w:tc>
        <w:tc>
          <w:tcPr>
            <w:tcW w:w="111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No</w: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parts and main body and of the manipulator.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2czgz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the links and joints.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igdy6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kLm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RYkDjN3qy&#10;r4YLTp4wPTCdEmS5SkENLtSIf3aPPlkN7t6ynwELxZtKOoQJc2y9Tlg0So459dMldXGMhOHlsiqr&#10;CpszLJXVcr1epmYF1OfHzof4VVhN0qahPslL2nLgcLgPccSfcamhMmRA6nKdiAEHq1UQcasdWg2m&#10;y2+DVZLfSaWyHd/tvyhPDoCjsrxe3V59nnS8gaUmOwj9iMulcYiyLBQCdS+A3xqe9xGkGvdoSJkp&#10;qzGeFNTe8tMYZyJ+Of4A7yafEQN6sOcZgPqd0xE7EZ5p8pfAUcn5TWOdZvHPc37y++fb/gI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8kLm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Assemble links, joints and overall assembly of the manipulator.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6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GIi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FiQOMTPdpX&#10;wwUnjxgemE4JUi5TToMLNcKf3INPToO7s+xXwELxppIOYcIcWq8TFn2SQw79eA5dHCJh+LGsFlW1&#10;pIRhaVGVq1WZmhVQny47H+J3YTVJm4b6JC9py3nD/i7EEX/CpYbKkAGpF6tEDDhXrYKIW+3QaTBd&#10;vhuskvxWKpXt+G73TXmyB5yU8mp5c/l10vEGlppsIfQjLpfGGcqyUAjUvQB+Y3jeR5Bq3KMhZaas&#10;xnhSUDvLj2Ocifj58BO8m3xGDOjenkYA6ndOR+xEeKLJL4GTkvObpjqN4t/nfOXPv7f5DQ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ODEYi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zM24wEAAMM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qDEgMZP9GRf&#10;DRecPGF4YDolyHKVchpcqBH+7B59chrcvWU/AxaKN5V0CBPm2HqdsOiTHHPop0vo4hgJw8tlVVbV&#10;ihKGpbJartfL1KyA+vzY+RC/CqtJ2jTUJ3lJW84bDvchjvgzLjVUhgxIXa4TMeBctQoibrVDp8F0&#10;+W2wSvI7qVS247v9F+XJAXBSlter26vPk443sNRkB6Efcbk0zlCWhUKg7gXwW8PzPoJU4x4NKTNl&#10;NcaTgtpbfhrjTMQvxx/g3eQzYkAP9jwCUL9zOmInwjNN/hI4KTm/aarTKP55zk9+/3vbX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H2zM2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 xml:space="preserve">Identify the kinematics (movement) of a manipulator. 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LgM6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J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NouAzr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J5ZEe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the types of End Effectors.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ES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uqTEgMZP9Ghf&#10;DRecPGJ4YDolSLlMOQ0u1Ah/cg8+OQ3uzrJfAQvFm0o6hAlzaL1OWPRJDjn04zl0cYiE4WVZLaoK&#10;mzMsLapytSpTswLq02PnQ/wurCZp01Cf5CVtOW/Y34U44k+41FAZMiD1YpWIAeeqVRBxqx06DabL&#10;b4NVkt9KpbId3+2+KU/2gJNSXi1vLr9OOt7AUpMthH7E5dI4Q1kWCoG6F8BvDM/7CFKNezSkzJTV&#10;GE8Kamf5cYwzET8ffoJ3k8+IAd3b0whA/c7piJ0ITzT5S+Ck5PymqU6j+Pc5P/nz721+A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JQQoRL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/AG4gEAAMM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lFiQOMnerSv&#10;hgtOHjE8MJ0SpFymnAYXaoQ/uQefnAZ3Z9mvgIXiTSUdwoQ5tF4nLPokhxz68Ry6OETC8LKsFlW1&#10;pIRhaVGVq1WZmhVQnx47H+J3YTVJm4b6JC9py3nD/i7EEX/CpYbKkAGpF6tEDDhXrYKIW+3QaTBd&#10;fhuskvxWKpXt+G73TXmyB5yU8mp5c/l10vEGlppsIfQjLpfGGcqyUAjUvQB+Y3jeR5Bq3KMhZaas&#10;xnhSUDvLj2Ocifj58BO8m3xGDOjenkYA6ndOR+xEeKLJXwInJec3TXUaxb/P+cm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LMP8Ab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Select the End Effectors as given per requirements.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u+sAK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dVP4gEAAMM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Assemble the End Effectors with the manipulator.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AIbOVD4wEAAMM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69/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2E8BjS+0aN9&#10;NVxw8ojpgemUIOUyBTW4UCP+yT34ZDW4O8t+BSwUbyrpECbMofU6YdEoOeTUj+fUxSEShh/LalFV&#10;S0oYlhZVuVqVqVkB9emy8yF+F1aTtGmoT/KSthw47O9CHPEnXGqoDBmQerFKxICD1SqIuNUOrQbT&#10;5bvBKslvpVLZju9235Qne8BRKa+WN5dfJx1vYKnJFkI/4nJpHKIsC4VA3QvgN4bnfQSpxj0aUmbK&#10;aownBbWz/DjGmYifDz/Bu8lnxIDu7WkGoH7ndMROhCea/BI4Kjm/aazTLP59zlf+/Hyb3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KN69/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Drives for the End Effector.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5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Xwp9z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3c5n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the kinematics (movement) of the end effectors.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P5r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5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tKP5r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/uNs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Hydraulic Actuators.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lxD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y0pMaDxjR7t&#10;q+GCk0dMD0ynBCmXKajBhRrxT+7BJ6vB3Vn2K2CheFNJhzBhDq3XCYtGySGnfjynLg6RMPxYVouq&#10;wuYMS4uqXK3K1KyA+nTZ+RC/C6tJ2jTUJ3lJWw4c9nchjvgTLjVUhgxIvVglYsDBahVE3GqHVoPp&#10;8t1gleS3Uqlsx3e7b8qTPeColFfLm8uvk443sNRkC6Efcbk0DlGWhUKg7gXwG8PzPoJU4x4NKTNl&#10;NcaTgtpZfhzjTMTPh5/g3eQzYkD39jQDUL9zOmInwhNNfgkclZzfNNZpFv8+5yt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jFlxD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ECQ1X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Electrical Actuators.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Z/D1b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Binyge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Pneumatic Actuators.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2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2oYE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1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7Ha4w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sB4DGj8Rk/2&#10;1XDByROmB6ZTgixXKajBhRrxz+7RJ6vB3Vv2M2CheFNJhzBhjq3XCYtGyTGnfrqkLo6RMLxcVmVV&#10;rShhWCqr5Xq9TM0KqM+PnQ/xq7CapE1DfZKXtOXA4XAf4og/41JDZciA1OU6EQMOVqsg4lY7tBpM&#10;l98GqyS/k0plO77bf1GeHABHZXm9ur36POl4A0tNdhD6EZdL4xBlWSgE6l4AvzU87yNINe7RkDJT&#10;VmM8Kai95acxzkT8cvwB3k0+Iwb0YM8zAPU7pyN2IjzT5C+Bo5Lzm8Y6zeKf5/zk98+3/Q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+07Ha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Mechanical Actuators.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40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4yaB1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9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dDC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Q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xDnQw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Power Drives.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8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Cw7RPy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7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CP+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lhTYkDjN3qy&#10;r4YLTp4wPTCdEmS5SkENLtSIf3aPPlkN7t6ynwELxZtKOoQJc2y9Tlg0So459dMldXGMhOHlsiqr&#10;akUJw1JZLdfrZWpWQH1+7HyIX4XVJG0a6pO8pC0HDof7EEf8GZcaKkMGpC7XiRhwsFoFEbfaodVg&#10;uvw2WCX5nVQq2/Hd/ovy5AA4Ksvr1e3V50nHG1hqsoPQj7hcGocoy0IhUPcC+K3heR9BqnGPhpSZ&#10;shrjSUHtLT+NcSbil+MP8G7yGTGgB3ueAajfOR2xE+GZJn8JHJWc3zTWaRb/POcnv3++7S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rRgj/u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Identify the input power for each actuator.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6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Fns2u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5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  <w:tr w:rsidR="005737D4" w:rsidTr="00551C9F">
        <w:trPr>
          <w:trHeight w:val="340"/>
        </w:trPr>
        <w:tc>
          <w:tcPr>
            <w:tcW w:w="6729" w:type="dxa"/>
          </w:tcPr>
          <w:p w:rsidR="005737D4" w:rsidRPr="005737D4" w:rsidRDefault="005737D4" w:rsidP="005737D4">
            <w:pPr>
              <w:pStyle w:val="ListParagraph"/>
              <w:numPr>
                <w:ilvl w:val="0"/>
                <w:numId w:val="27"/>
              </w:numPr>
            </w:pPr>
            <w:r w:rsidRPr="005737D4">
              <w:t>Assemble actuators with manipulators and end effectors</w:t>
            </w:r>
          </w:p>
        </w:tc>
        <w:tc>
          <w:tcPr>
            <w:tcW w:w="1063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_x0000_s1034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7u5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mI8BjR+o0f7&#10;arjg5BHTA9MpQcplCmpwoUb8k3vwyWpwd5b9Clgo3lTSIUyYQ+t1wqJRcsipH8+pi0MkDC/LalFV&#10;S0oYlhZVuVqVqVkB9emx8yF+F1aTtGmoT/KSthw47O9CHPEnXGqoDBmQerFKxICD1SqIuNUOrQbT&#10;5bfBKslvpVLZju9235Qne8BRKa+WN5dfJx1vYKnJFkI/4nJpHKIsC4VA3QvgN4bnfQSpxj0aUmbK&#10;aownBbWz/DjGmYifDz/Bu8lnxIDu7WkGoH7ndMROhCea/CVwVHJ+01inWfz7nJ/8+fk2vwE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Sj7u5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  <w:tc>
          <w:tcPr>
            <w:tcW w:w="1117" w:type="dxa"/>
            <w:vAlign w:val="center"/>
          </w:tcPr>
          <w:p w:rsidR="005737D4" w:rsidRDefault="00C2465D" w:rsidP="005737D4">
            <w:pPr>
              <w:jc w:val="center"/>
              <w:rPr>
                <w:rFonts w:ascii="Arial" w:hAnsi="Arial"/>
                <w:noProof/>
              </w:rPr>
            </w:pP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</w:r>
            <w:r w:rsidRPr="00C2465D">
              <w:rPr>
                <w:rFonts w:ascii="Arial" w:eastAsia="Calibri" w:hAnsi="Arial"/>
                <w:noProof/>
                <w:sz w:val="22"/>
                <w:szCs w:val="22"/>
              </w:rPr>
              <w:pict>
                <v:roundrect id="Rounded Rectangle 35" o:spid="_x0000_s1033" style="width:28.5pt;height:12.9pt;visibility:visible;mso-position-horizontal-relative:char;mso-position-vertical-relative:lin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" filled="f" strokecolor="#395e8a" strokeweight=".25pt">
                  <v:path arrowok="t"/>
                  <w10:wrap type="none"/>
                  <w10:anchorlock/>
                </v:roundrect>
              </w:pict>
            </w:r>
          </w:p>
        </w:tc>
      </w:tr>
    </w:tbl>
    <w:p w:rsidR="006136F7" w:rsidRPr="006136F7" w:rsidRDefault="006136F7">
      <w:pPr>
        <w:rPr>
          <w:rFonts w:ascii="Arial" w:hAnsi="Arial"/>
          <w:sz w:val="4"/>
        </w:rPr>
      </w:pPr>
    </w:p>
    <w:p w:rsidR="005737D4" w:rsidRDefault="005737D4">
      <w:pPr>
        <w:rPr>
          <w:rFonts w:ascii="Arial" w:hAnsi="Arial"/>
        </w:rPr>
      </w:pPr>
    </w:p>
    <w:p w:rsidR="006661F6" w:rsidRDefault="00C2465D">
      <w:pPr>
        <w:rPr>
          <w:rFonts w:ascii="Arial" w:hAnsi="Arial"/>
        </w:rPr>
      </w:pPr>
      <w:r>
        <w:rPr>
          <w:rFonts w:ascii="Arial" w:hAnsi="Arial"/>
          <w:noProof/>
        </w:rPr>
        <w:pict>
          <v:rect id="Rectangle 5" o:spid="_x0000_s1026" style="position:absolute;margin-left:5.35pt;margin-top:19.75pt;width:119.3pt;height:22.55pt;z-index:2;visibility:visible;mso-wrap-distance-left:0;mso-wrap-distance-right: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" filled="f" stroked="f">
            <v:path arrowok="t"/>
          </v:rect>
        </w:pict>
      </w:r>
      <w:r w:rsidR="00810F99">
        <w:rPr>
          <w:rFonts w:ascii="Arial" w:hAnsi="Arial"/>
        </w:rPr>
        <w:t>Candidate’s Signature__________________ Assessor’s Signature____________________</w:t>
      </w:r>
    </w:p>
    <w:p w:rsidR="00314E04" w:rsidRPr="006136F7" w:rsidRDefault="00810F99">
      <w:pPr>
        <w:rPr>
          <w:rFonts w:ascii="Arial" w:hAnsi="Arial"/>
          <w:b/>
          <w:bCs/>
          <w:sz w:val="26"/>
          <w:szCs w:val="26"/>
        </w:rPr>
      </w:pPr>
      <w:r>
        <w:rPr>
          <w:rFonts w:ascii="Arial" w:hAnsi="Arial"/>
        </w:rPr>
        <w:t>Date: _______________________________</w:t>
      </w:r>
    </w:p>
    <w:p w:rsidR="005737D4" w:rsidRDefault="005737D4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206E58">
        <w:trPr>
          <w:trHeight w:val="620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206E58" w:rsidRDefault="002246D4" w:rsidP="00206E58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206E58">
        <w:trPr>
          <w:trHeight w:val="677"/>
        </w:trPr>
        <w:tc>
          <w:tcPr>
            <w:tcW w:w="1699" w:type="dxa"/>
            <w:vAlign w:val="center"/>
          </w:tcPr>
          <w:p w:rsidR="00206E58" w:rsidRDefault="00206E58" w:rsidP="00206E58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FFFFFF"/>
            <w:vAlign w:val="center"/>
          </w:tcPr>
          <w:p w:rsidR="00206E58" w:rsidRDefault="00744C2A" w:rsidP="00206E58">
            <w:pPr>
              <w:rPr>
                <w:rFonts w:ascii="Arial" w:hAnsi="Arial"/>
              </w:rPr>
            </w:pPr>
            <w:r w:rsidRPr="00D40B73">
              <w:rPr>
                <w:rFonts w:ascii="Arial" w:eastAsiaTheme="minorHAnsi" w:hAnsi="Arial"/>
                <w:sz w:val="22"/>
                <w:szCs w:val="22"/>
              </w:rPr>
              <w:t>Identify Various Parts of Robot Arm</w:t>
            </w:r>
          </w:p>
        </w:tc>
      </w:tr>
      <w:tr w:rsidR="006661F6">
        <w:trPr>
          <w:trHeight w:val="647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1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Registration/Roll Number: ______________________Signature: _______________</w:t>
            </w:r>
          </w:p>
        </w:tc>
      </w:tr>
      <w:tr w:rsidR="006661F6">
        <w:trPr>
          <w:trHeight w:val="2045"/>
        </w:trPr>
        <w:tc>
          <w:tcPr>
            <w:tcW w:w="1699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C2465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3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4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Name of the Assessor</w:t>
            </w:r>
            <w:r>
              <w:rPr>
                <w:rFonts w:ascii="Arial" w:hAnsi="Arial"/>
                <w:sz w:val="20"/>
              </w:rPr>
              <w:t>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Assessor’s code:</w:t>
            </w:r>
            <w:r>
              <w:rPr>
                <w:rFonts w:ascii="Arial" w:hAnsi="Arial"/>
                <w:sz w:val="20"/>
              </w:rPr>
              <w:t xml:space="preserve">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Signature:</w:t>
            </w:r>
            <w:r>
              <w:rPr>
                <w:rFonts w:ascii="Arial" w:hAnsi="Arial"/>
                <w:sz w:val="20"/>
              </w:rPr>
              <w:t xml:space="preserve"> ________________________________</w:t>
            </w:r>
          </w:p>
        </w:tc>
      </w:tr>
    </w:tbl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p w:rsidR="006661F6" w:rsidRDefault="006661F6">
      <w:pPr>
        <w:rPr>
          <w:rFonts w:ascii="Arial" w:hAnsi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6661F6">
        <w:trPr>
          <w:trHeight w:val="384"/>
        </w:trPr>
        <w:tc>
          <w:tcPr>
            <w:tcW w:w="9468" w:type="dxa"/>
            <w:gridSpan w:val="8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8"/>
              </w:rPr>
              <w:t xml:space="preserve">Assessment Summary </w:t>
            </w:r>
            <w:r>
              <w:rPr>
                <w:rFonts w:ascii="Arial" w:hAnsi="Arial"/>
                <w:b/>
                <w:sz w:val="22"/>
              </w:rPr>
              <w:t>(to be filled by the assessor)</w:t>
            </w:r>
          </w:p>
        </w:tc>
      </w:tr>
      <w:tr w:rsidR="006661F6">
        <w:trPr>
          <w:trHeight w:val="487"/>
        </w:trPr>
        <w:tc>
          <w:tcPr>
            <w:tcW w:w="3201" w:type="dxa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Result</w:t>
            </w:r>
          </w:p>
        </w:tc>
      </w:tr>
      <w:tr w:rsidR="006661F6">
        <w:trPr>
          <w:cantSplit/>
          <w:trHeight w:val="156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6661F6" w:rsidRDefault="00810F99">
            <w:pPr>
              <w:ind w:left="113" w:right="113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6661F6" w:rsidRDefault="00810F99">
            <w:pPr>
              <w:ind w:left="113" w:right="113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Not Yet Competent</w:t>
            </w: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295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  <w:tr w:rsidR="006661F6">
        <w:trPr>
          <w:trHeight w:val="306"/>
        </w:trPr>
        <w:tc>
          <w:tcPr>
            <w:tcW w:w="3201" w:type="dxa"/>
            <w:vAlign w:val="center"/>
          </w:tcPr>
          <w:p w:rsidR="006661F6" w:rsidRDefault="00810F9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6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567" w:type="dxa"/>
            <w:shd w:val="clear" w:color="auto" w:fill="D9D9D9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69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  <w:tc>
          <w:tcPr>
            <w:tcW w:w="1738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</w:tc>
      </w:tr>
    </w:tbl>
    <w:p w:rsidR="006661F6" w:rsidRDefault="006661F6">
      <w:pPr>
        <w:rPr>
          <w:rFonts w:ascii="Arial" w:hAnsi="Arial"/>
          <w:sz w:val="12"/>
          <w:szCs w:val="12"/>
        </w:rPr>
      </w:pPr>
    </w:p>
    <w:p w:rsidR="006661F6" w:rsidRDefault="00810F99">
      <w:pPr>
        <w:rPr>
          <w:rFonts w:ascii="Arial" w:hAnsi="Arial"/>
          <w:b/>
          <w:sz w:val="28"/>
          <w:szCs w:val="18"/>
        </w:rPr>
      </w:pPr>
      <w:r>
        <w:rPr>
          <w:rFonts w:ascii="Arial" w:hAnsi="Arial"/>
          <w:b/>
          <w:sz w:val="28"/>
          <w:szCs w:val="18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6661F6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Cs w:val="20"/>
              </w:rPr>
            </w:pPr>
            <w:r>
              <w:rPr>
                <w:rFonts w:ascii="Arial" w:hAnsi="Arial"/>
                <w:b/>
                <w:szCs w:val="20"/>
              </w:rPr>
              <w:t>Assessment Task</w:t>
            </w:r>
          </w:p>
          <w:p w:rsidR="006661F6" w:rsidRDefault="006661F6">
            <w:pPr>
              <w:rPr>
                <w:rFonts w:ascii="Arial" w:hAnsi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AE03BD" w:rsidRPr="005737D4" w:rsidRDefault="00AE03BD" w:rsidP="00AE03B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>Assemble the different types of Manipulators or Rovers.</w:t>
            </w:r>
          </w:p>
          <w:p w:rsidR="00AE03BD" w:rsidRPr="005737D4" w:rsidRDefault="00AE03BD" w:rsidP="00AE03B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 xml:space="preserve">Set up Various Types of End Effectors with the Robot. </w:t>
            </w:r>
          </w:p>
          <w:p w:rsidR="006661F6" w:rsidRDefault="00AE03BD" w:rsidP="00AE03BD">
            <w:pPr>
              <w:pStyle w:val="ListParagraph"/>
              <w:numPr>
                <w:ilvl w:val="0"/>
                <w:numId w:val="20"/>
              </w:numPr>
              <w:rPr>
                <w:rFonts w:ascii="Arial" w:hAnsi="Arial"/>
              </w:rPr>
            </w:pPr>
            <w:r w:rsidRPr="005737D4">
              <w:rPr>
                <w:rFonts w:ascii="Arial" w:hAnsi="Arial"/>
              </w:rPr>
              <w:t>Assemble Various Actuators / Drives with the Robot.</w:t>
            </w:r>
          </w:p>
        </w:tc>
      </w:tr>
      <w:tr w:rsidR="006661F6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  <w:sz w:val="22"/>
                <w:szCs w:val="20"/>
              </w:rPr>
            </w:pPr>
            <w:r>
              <w:rPr>
                <w:rFonts w:ascii="Arial" w:hAnsi="Arial"/>
                <w:b/>
                <w:sz w:val="22"/>
                <w:szCs w:val="20"/>
              </w:rPr>
              <w:t>Remarks</w:t>
            </w: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222D96">
            <w:r w:rsidRPr="00AE03BD">
              <w:t>Identif</w:t>
            </w:r>
            <w:r w:rsidR="00222D96">
              <w:t>ied</w:t>
            </w:r>
            <w:r w:rsidRPr="00AE03BD">
              <w:t xml:space="preserve"> parts and main body and of the manipulator.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222D96">
            <w:r w:rsidRPr="00AE03BD">
              <w:t>Identif</w:t>
            </w:r>
            <w:r w:rsidR="00222D96">
              <w:t>ied</w:t>
            </w:r>
            <w:r w:rsidRPr="00AE03BD">
              <w:t xml:space="preserve"> the links and joints.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AE03BD">
            <w:r w:rsidRPr="00AE03BD">
              <w:t>Assemble</w:t>
            </w:r>
            <w:r w:rsidR="00222D96">
              <w:t>d</w:t>
            </w:r>
            <w:r w:rsidRPr="00AE03BD">
              <w:t xml:space="preserve"> links, joints and overall assembly of the manipulator.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the kinematics (movement) of a manipulator.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the types of End Effectors.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AE03BD">
            <w:r w:rsidRPr="00AE03BD">
              <w:t>Select</w:t>
            </w:r>
            <w:r w:rsidR="00222D96">
              <w:t>ed</w:t>
            </w:r>
            <w:r w:rsidRPr="00AE03BD">
              <w:t xml:space="preserve"> the End Effectors as given per requirements.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AE03BD">
            <w:r w:rsidRPr="00AE03BD">
              <w:t>Assemble</w:t>
            </w:r>
            <w:r w:rsidR="00222D96">
              <w:t>d</w:t>
            </w:r>
            <w:r w:rsidRPr="00AE03BD">
              <w:t xml:space="preserve"> the End Effectors with the manipulator.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Drives for the End Effector.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the kinematics (movement) of the end effectors.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Hydraulic Actuators.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Electrical Actuators.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Pneumatic Actuators.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222D96">
            <w:r>
              <w:t>Identified</w:t>
            </w:r>
            <w:r w:rsidR="00AE03BD" w:rsidRPr="00AE03BD">
              <w:t xml:space="preserve"> Mechanical Actuators.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  <w:sz w:val="22"/>
                <w:szCs w:val="22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222D96">
            <w:r w:rsidRPr="00AE03BD">
              <w:t>Identif</w:t>
            </w:r>
            <w:r w:rsidR="00222D96">
              <w:t>ied</w:t>
            </w:r>
            <w:r w:rsidRPr="00AE03BD">
              <w:t xml:space="preserve"> Power Drives.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222D96" w:rsidP="00AE03BD">
            <w:r>
              <w:t>Identified</w:t>
            </w:r>
            <w:r w:rsidR="00AE03BD" w:rsidRPr="00AE03BD">
              <w:t xml:space="preserve"> the input power for each actuator.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AE03BD" w:rsidTr="00E64C70">
        <w:trPr>
          <w:trHeight w:val="454"/>
        </w:trPr>
        <w:tc>
          <w:tcPr>
            <w:tcW w:w="572" w:type="dxa"/>
            <w:shd w:val="clear" w:color="auto" w:fill="auto"/>
            <w:vAlign w:val="center"/>
          </w:tcPr>
          <w:p w:rsidR="00AE03BD" w:rsidRDefault="00AE03BD" w:rsidP="00AE03BD">
            <w:pPr>
              <w:pStyle w:val="ListParagraph"/>
              <w:numPr>
                <w:ilvl w:val="0"/>
                <w:numId w:val="7"/>
              </w:numPr>
              <w:rPr>
                <w:rFonts w:ascii="Arial" w:hAnsi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AE03BD" w:rsidRPr="00AE03BD" w:rsidRDefault="00AE03BD" w:rsidP="00AE03BD">
            <w:r w:rsidRPr="00AE03BD">
              <w:t>Assemble</w:t>
            </w:r>
            <w:r w:rsidR="00222D96">
              <w:t>d</w:t>
            </w:r>
            <w:r w:rsidRPr="00AE03BD">
              <w:t xml:space="preserve"> actuators with manipulators and end effectors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E03BD" w:rsidRDefault="00AE03BD" w:rsidP="00AE03BD">
            <w:pPr>
              <w:tabs>
                <w:tab w:val="left" w:pos="620"/>
              </w:tabs>
              <w:rPr>
                <w:rFonts w:ascii="Arial" w:hAnsi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AE03BD" w:rsidRDefault="00AE03BD" w:rsidP="00AE03BD">
            <w:pPr>
              <w:rPr>
                <w:rFonts w:ascii="Arial" w:hAnsi="Arial"/>
              </w:rPr>
            </w:pPr>
          </w:p>
        </w:tc>
      </w:tr>
      <w:tr w:rsidR="006661F6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6661F6" w:rsidRDefault="00C2465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2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6661F6" w:rsidRDefault="00C2465D">
            <w:pPr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1;visibility:visible;mso-wrap-distance-left:0;mso-wrap-distance-right:0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6661F6" w:rsidRDefault="006661F6">
      <w:pPr>
        <w:jc w:val="center"/>
        <w:rPr>
          <w:rFonts w:ascii="Arial" w:hAnsi="Arial"/>
          <w:b/>
          <w:sz w:val="32"/>
        </w:rPr>
      </w:pPr>
    </w:p>
    <w:p w:rsidR="00AE03BD" w:rsidRDefault="00AE03BD">
      <w:pPr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br w:type="page"/>
      </w:r>
    </w:p>
    <w:p w:rsidR="006661F6" w:rsidRDefault="00810F99">
      <w:pPr>
        <w:jc w:val="center"/>
        <w:rPr>
          <w:rFonts w:ascii="Arial" w:hAnsi="Arial"/>
          <w:b/>
          <w:sz w:val="32"/>
        </w:rPr>
      </w:pPr>
      <w:r>
        <w:rPr>
          <w:rFonts w:ascii="Arial" w:hAnsi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0E2AAF">
        <w:trPr>
          <w:trHeight w:val="620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0E2AAF" w:rsidRDefault="002246D4" w:rsidP="000E2AAF">
            <w:pPr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/>
              </w:rPr>
              <w:t xml:space="preserve">National Vocational Diploma Level </w:t>
            </w:r>
            <w:r>
              <w:t xml:space="preserve"> </w:t>
            </w:r>
            <w:r>
              <w:rPr>
                <w:rFonts w:ascii="Arial" w:hAnsi="Arial"/>
              </w:rPr>
              <w:t>5 in Mechatronics Technology</w:t>
            </w:r>
          </w:p>
        </w:tc>
      </w:tr>
      <w:tr w:rsidR="000E2AAF">
        <w:trPr>
          <w:trHeight w:val="264"/>
          <w:jc w:val="center"/>
        </w:trPr>
        <w:tc>
          <w:tcPr>
            <w:tcW w:w="1591" w:type="dxa"/>
            <w:vAlign w:val="center"/>
          </w:tcPr>
          <w:p w:rsidR="000E2AAF" w:rsidRDefault="000E2AAF" w:rsidP="000E2AAF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FFFFFF"/>
            <w:vAlign w:val="center"/>
          </w:tcPr>
          <w:p w:rsidR="000E2AAF" w:rsidRDefault="00744C2A" w:rsidP="000E2AAF">
            <w:pPr>
              <w:rPr>
                <w:rFonts w:ascii="Arial" w:hAnsi="Arial"/>
              </w:rPr>
            </w:pPr>
            <w:r w:rsidRPr="00D40B73">
              <w:rPr>
                <w:rFonts w:ascii="Arial" w:eastAsiaTheme="minorHAnsi" w:hAnsi="Arial"/>
                <w:sz w:val="22"/>
                <w:szCs w:val="22"/>
              </w:rPr>
              <w:t>Identify Various Parts of Robot Arm</w:t>
            </w:r>
          </w:p>
        </w:tc>
      </w:tr>
      <w:tr w:rsidR="006661F6">
        <w:trPr>
          <w:trHeight w:val="60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2"/>
              </w:rPr>
              <w:t>Formative Assessment</w:t>
            </w:r>
          </w:p>
        </w:tc>
      </w:tr>
      <w:tr w:rsidR="006661F6">
        <w:trPr>
          <w:trHeight w:val="1055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6661F6" w:rsidRDefault="00810F99">
            <w:pPr>
              <w:spacing w:before="240"/>
              <w:rPr>
                <w:rFonts w:ascii="Arial" w:hAnsi="Arial"/>
              </w:rPr>
            </w:pPr>
            <w:r>
              <w:rPr>
                <w:rFonts w:ascii="Arial" w:hAnsi="Arial"/>
                <w:sz w:val="20"/>
              </w:rPr>
              <w:t>Name: ______________________________________________________________</w:t>
            </w:r>
          </w:p>
          <w:p w:rsidR="006661F6" w:rsidRDefault="006661F6">
            <w:pPr>
              <w:rPr>
                <w:rFonts w:ascii="Arial" w:hAnsi="Arial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Registration/Roll Number: _________________   Candidate Signature: ___________</w:t>
            </w:r>
          </w:p>
        </w:tc>
      </w:tr>
      <w:tr w:rsidR="006661F6">
        <w:trPr>
          <w:trHeight w:val="1883"/>
          <w:jc w:val="center"/>
        </w:trPr>
        <w:tc>
          <w:tcPr>
            <w:tcW w:w="1591" w:type="dxa"/>
            <w:vAlign w:val="center"/>
          </w:tcPr>
          <w:p w:rsidR="006661F6" w:rsidRDefault="00810F99">
            <w:pPr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6661F6" w:rsidRDefault="006661F6">
            <w:pPr>
              <w:rPr>
                <w:rFonts w:ascii="Arial" w:hAnsi="Arial"/>
                <w:sz w:val="10"/>
              </w:rPr>
            </w:pPr>
          </w:p>
          <w:p w:rsidR="006661F6" w:rsidRDefault="006661F6">
            <w:pPr>
              <w:rPr>
                <w:rFonts w:ascii="Arial" w:hAnsi="Arial"/>
                <w:sz w:val="8"/>
              </w:rPr>
            </w:pPr>
          </w:p>
          <w:p w:rsidR="006661F6" w:rsidRDefault="00C2465D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" strokeweight="1pt">
                  <v:stroke joinstyle="round"/>
                  <v:path arrowok="t"/>
                </v:rect>
              </w:pict>
            </w:r>
            <w:r>
              <w:rPr>
                <w:rFonts w:ascii="Arial" w:hAnsi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6;visibility:visible;mso-wrap-distance-left:0;mso-wrap-distance-righ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" strokeweight="1pt">
                  <v:stroke joinstyle="round"/>
                  <v:path arrowok="t"/>
                </v:rect>
              </w:pict>
            </w:r>
            <w:r w:rsidR="00810F99">
              <w:rPr>
                <w:rFonts w:ascii="Arial" w:hAnsi="Arial"/>
                <w:b/>
                <w:sz w:val="20"/>
              </w:rPr>
              <w:t xml:space="preserve">COMPETENT                                        NOT YETCOMPETENT    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Name of the Assessor: 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sz w:val="20"/>
              </w:rPr>
              <w:t>Assessor’s code: ____________________________________________________</w:t>
            </w:r>
          </w:p>
          <w:p w:rsidR="006661F6" w:rsidRDefault="006661F6">
            <w:pPr>
              <w:rPr>
                <w:rFonts w:ascii="Arial" w:hAnsi="Arial"/>
                <w:b/>
                <w:sz w:val="20"/>
              </w:rPr>
            </w:pPr>
          </w:p>
          <w:p w:rsidR="006661F6" w:rsidRDefault="00810F99">
            <w:pPr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Signature of the Assessor: _______________________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6661F6">
        <w:trPr>
          <w:trHeight w:val="710"/>
        </w:trPr>
        <w:tc>
          <w:tcPr>
            <w:tcW w:w="9450" w:type="dxa"/>
            <w:vAlign w:val="center"/>
          </w:tcPr>
          <w:p w:rsidR="006661F6" w:rsidRDefault="00810F99">
            <w:pPr>
              <w:jc w:val="both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6661F6" w:rsidRDefault="006661F6">
      <w:pPr>
        <w:rPr>
          <w:rFonts w:ascii="Arial" w:hAnsi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6661F6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6661F6" w:rsidRDefault="00810F99">
            <w:pPr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20"/>
              </w:rPr>
              <w:t xml:space="preserve">Questions </w:t>
            </w:r>
            <w:r>
              <w:rPr>
                <w:rFonts w:ascii="Arial" w:hAnsi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661F6" w:rsidRDefault="00810F99">
            <w:pPr>
              <w:ind w:right="-108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6661F6" w:rsidRDefault="00810F99">
            <w:pPr>
              <w:ind w:right="-76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Not Satisfactory</w:t>
            </w:r>
          </w:p>
        </w:tc>
      </w:tr>
      <w:tr w:rsidR="006661F6">
        <w:trPr>
          <w:trHeight w:val="315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>
            <w:pPr>
              <w:tabs>
                <w:tab w:val="center" w:pos="2983"/>
              </w:tabs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robot</w:t>
            </w:r>
            <w:r w:rsidR="00232C87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2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1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EE2401" w:rsidP="00D15CA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 xml:space="preserve">Differentiate </w:t>
            </w:r>
            <w:r w:rsidR="00D15CAB">
              <w:rPr>
                <w:rFonts w:ascii="Arial" w:hAnsi="Arial"/>
                <w:iCs/>
                <w:sz w:val="22"/>
                <w:szCs w:val="22"/>
              </w:rPr>
              <w:t xml:space="preserve">robot </w:t>
            </w:r>
            <w:r w:rsidR="00E954F4" w:rsidRPr="00E954F4">
              <w:rPr>
                <w:rFonts w:ascii="Arial" w:hAnsi="Arial"/>
                <w:iCs/>
                <w:sz w:val="22"/>
                <w:szCs w:val="22"/>
              </w:rPr>
              <w:t xml:space="preserve">and </w:t>
            </w:r>
            <w:r w:rsidR="00D15CAB">
              <w:rPr>
                <w:rFonts w:ascii="Arial" w:hAnsi="Arial"/>
                <w:iCs/>
                <w:sz w:val="22"/>
                <w:szCs w:val="22"/>
              </w:rPr>
              <w:t>machine</w:t>
            </w:r>
            <w:r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3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3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What is degrees of freedom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81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  <w:p w:rsidR="003946A6" w:rsidRDefault="003946A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07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Define links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430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53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>
            <w:pPr>
              <w:rPr>
                <w:rFonts w:ascii="Arial" w:hAnsi="Arial"/>
                <w:iCs/>
                <w:sz w:val="22"/>
                <w:szCs w:val="22"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Define joints</w:t>
            </w:r>
            <w:r w:rsidR="00EE2401">
              <w:rPr>
                <w:rFonts w:ascii="Arial" w:hAnsi="Arial"/>
                <w:iCs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05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tabs>
                <w:tab w:val="left" w:pos="285"/>
              </w:tabs>
              <w:jc w:val="center"/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 w:rsidP="00EE2401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Draw kinematic diagram of manipulator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7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512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D15CAB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Define </w:t>
            </w:r>
            <w:r w:rsidR="001632B2">
              <w:rPr>
                <w:rFonts w:ascii="Arial" w:hAnsi="Arial"/>
              </w:rPr>
              <w:t>end effector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3946A6">
        <w:trPr>
          <w:trHeight w:val="898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632B2" w:rsidP="00EE2401">
            <w:pPr>
              <w:jc w:val="both"/>
              <w:rPr>
                <w:rFonts w:ascii="Arial" w:hAnsi="Arial"/>
              </w:rPr>
            </w:pPr>
            <w:r w:rsidRPr="001632B2">
              <w:rPr>
                <w:rFonts w:ascii="Arial" w:hAnsi="Arial"/>
              </w:rPr>
              <w:t>Differentiate between manipulator and end effector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8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632B2" w:rsidP="001632B2">
            <w:pPr>
              <w:rPr>
                <w:rFonts w:ascii="Arial" w:hAnsi="Arial"/>
              </w:rPr>
            </w:pPr>
            <w:r w:rsidRPr="001632B2">
              <w:rPr>
                <w:rFonts w:ascii="Arial" w:hAnsi="Arial"/>
              </w:rPr>
              <w:t xml:space="preserve">Describe Hydraulic </w:t>
            </w:r>
            <w:r>
              <w:rPr>
                <w:rFonts w:ascii="Arial" w:hAnsi="Arial"/>
              </w:rPr>
              <w:t>and Pneumatic a</w:t>
            </w:r>
            <w:r w:rsidRPr="001632B2">
              <w:rPr>
                <w:rFonts w:ascii="Arial" w:hAnsi="Arial"/>
              </w:rPr>
              <w:t>ctuators.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61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>
        <w:trPr>
          <w:trHeight w:val="440"/>
          <w:jc w:val="center"/>
        </w:trPr>
        <w:tc>
          <w:tcPr>
            <w:tcW w:w="747" w:type="dxa"/>
            <w:vMerge w:val="restart"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1632B2">
            <w:pPr>
              <w:rPr>
                <w:rFonts w:ascii="Arial" w:hAnsi="Arial"/>
              </w:rPr>
            </w:pPr>
            <w:r w:rsidRPr="001632B2">
              <w:rPr>
                <w:rFonts w:ascii="Arial" w:hAnsi="Arial"/>
              </w:rPr>
              <w:t>Define the power drives</w:t>
            </w:r>
            <w:r w:rsidR="00EE2401">
              <w:rPr>
                <w:rFonts w:ascii="Arial" w:hAnsi="Arial"/>
              </w:rPr>
              <w:t>?</w:t>
            </w:r>
          </w:p>
        </w:tc>
        <w:tc>
          <w:tcPr>
            <w:tcW w:w="1260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 w:val="restart"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  <w:tr w:rsidR="006661F6" w:rsidTr="00EE2401">
        <w:trPr>
          <w:trHeight w:val="954"/>
          <w:jc w:val="center"/>
        </w:trPr>
        <w:tc>
          <w:tcPr>
            <w:tcW w:w="747" w:type="dxa"/>
            <w:vMerge/>
          </w:tcPr>
          <w:p w:rsidR="006661F6" w:rsidRDefault="006661F6">
            <w:pPr>
              <w:pStyle w:val="ListParagraph"/>
              <w:numPr>
                <w:ilvl w:val="0"/>
                <w:numId w:val="10"/>
              </w:numPr>
              <w:rPr>
                <w:rFonts w:ascii="Arial" w:hAnsi="Arial"/>
              </w:rPr>
            </w:pPr>
          </w:p>
        </w:tc>
        <w:tc>
          <w:tcPr>
            <w:tcW w:w="6183" w:type="dxa"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60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  <w:tc>
          <w:tcPr>
            <w:tcW w:w="1292" w:type="dxa"/>
            <w:vMerge/>
          </w:tcPr>
          <w:p w:rsidR="006661F6" w:rsidRDefault="006661F6">
            <w:pPr>
              <w:rPr>
                <w:rFonts w:ascii="Arial" w:hAnsi="Arial"/>
              </w:rPr>
            </w:pPr>
          </w:p>
        </w:tc>
      </w:tr>
    </w:tbl>
    <w:p w:rsidR="00632E78" w:rsidRDefault="00632E78">
      <w:pPr>
        <w:rPr>
          <w:rFonts w:ascii="Arial" w:hAnsi="Arial"/>
        </w:rPr>
      </w:pPr>
    </w:p>
    <w:p w:rsidR="00632E78" w:rsidRDefault="00632E78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6661F6" w:rsidRDefault="006661F6">
      <w:pPr>
        <w:rPr>
          <w:rFonts w:ascii="Arial" w:hAnsi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6661F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6661F6" w:rsidRDefault="00810F99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z w:val="32"/>
              </w:rPr>
              <w:t>Feedback to the Candidate</w:t>
            </w: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 w:rsidTr="00632E78">
        <w:trPr>
          <w:trHeight w:val="680"/>
        </w:trPr>
        <w:tc>
          <w:tcPr>
            <w:tcW w:w="9540" w:type="dxa"/>
            <w:vAlign w:val="center"/>
          </w:tcPr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  <w:p w:rsidR="006661F6" w:rsidRPr="00632E78" w:rsidRDefault="006661F6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32E78" w:rsidTr="00632E78">
        <w:trPr>
          <w:trHeight w:val="680"/>
        </w:trPr>
        <w:tc>
          <w:tcPr>
            <w:tcW w:w="9540" w:type="dxa"/>
            <w:vAlign w:val="center"/>
          </w:tcPr>
          <w:p w:rsidR="00632E78" w:rsidRPr="00632E78" w:rsidRDefault="00632E78" w:rsidP="00632E78">
            <w:pPr>
              <w:rPr>
                <w:rFonts w:ascii="Times New Roman" w:hAnsi="Times New Roman" w:cs="Times New Roman"/>
              </w:rPr>
            </w:pPr>
          </w:p>
        </w:tc>
      </w:tr>
      <w:tr w:rsidR="006661F6">
        <w:trPr>
          <w:trHeight w:val="1655"/>
        </w:trPr>
        <w:tc>
          <w:tcPr>
            <w:tcW w:w="9540" w:type="dxa"/>
          </w:tcPr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6661F6">
            <w:pPr>
              <w:rPr>
                <w:rFonts w:ascii="Arial" w:hAnsi="Arial"/>
                <w:sz w:val="22"/>
              </w:rPr>
            </w:pPr>
          </w:p>
          <w:p w:rsidR="006661F6" w:rsidRDefault="00810F99">
            <w:pPr>
              <w:rPr>
                <w:rFonts w:ascii="Arial" w:hAnsi="Arial"/>
                <w:sz w:val="48"/>
              </w:rPr>
            </w:pPr>
            <w:r>
              <w:rPr>
                <w:rFonts w:ascii="Arial" w:hAnsi="Arial"/>
                <w:b/>
                <w:sz w:val="22"/>
              </w:rPr>
              <w:t>Candidate’s Signature</w:t>
            </w:r>
            <w:r>
              <w:rPr>
                <w:rFonts w:ascii="Arial" w:hAnsi="Arial"/>
                <w:sz w:val="22"/>
              </w:rPr>
              <w:t xml:space="preserve">__________________ </w:t>
            </w:r>
            <w:r>
              <w:rPr>
                <w:rFonts w:ascii="Arial" w:hAnsi="Arial"/>
                <w:b/>
                <w:sz w:val="22"/>
              </w:rPr>
              <w:t>Assessor’s Signature</w:t>
            </w:r>
            <w:r>
              <w:rPr>
                <w:rFonts w:ascii="Arial" w:hAnsi="Arial"/>
                <w:sz w:val="22"/>
              </w:rPr>
              <w:t xml:space="preserve"> _________________</w:t>
            </w:r>
          </w:p>
        </w:tc>
      </w:tr>
    </w:tbl>
    <w:p w:rsidR="006661F6" w:rsidRDefault="006661F6">
      <w:pPr>
        <w:rPr>
          <w:rFonts w:ascii="Arial" w:hAnsi="Arial"/>
          <w:b/>
          <w:bCs/>
          <w:sz w:val="20"/>
          <w:szCs w:val="20"/>
        </w:rPr>
      </w:pPr>
    </w:p>
    <w:p w:rsidR="002D53A4" w:rsidRDefault="002D53A4">
      <w:pPr>
        <w:rPr>
          <w:rFonts w:ascii="Arial" w:hAnsi="Arial"/>
          <w:b/>
          <w:bCs/>
          <w:sz w:val="20"/>
          <w:szCs w:val="20"/>
        </w:rPr>
      </w:pPr>
    </w:p>
    <w:sectPr w:rsidR="002D53A4" w:rsidSect="006136F7">
      <w:footerReference w:type="default" r:id="rId8"/>
      <w:pgSz w:w="11907" w:h="16839" w:code="9"/>
      <w:pgMar w:top="1440" w:right="1440" w:bottom="993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2779" w:rsidRDefault="00BD2779">
      <w:pPr>
        <w:spacing w:after="0" w:line="240" w:lineRule="auto"/>
      </w:pPr>
      <w:r>
        <w:separator/>
      </w:r>
    </w:p>
  </w:endnote>
  <w:endnote w:type="continuationSeparator" w:id="1">
    <w:p w:rsidR="00BD2779" w:rsidRDefault="00BD2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1F6" w:rsidRDefault="00C2465D">
    <w:pPr>
      <w:pStyle w:val="Footer"/>
      <w:jc w:val="right"/>
    </w:pPr>
    <w:r>
      <w:fldChar w:fldCharType="begin"/>
    </w:r>
    <w:r w:rsidR="00810F99">
      <w:instrText xml:space="preserve"> PAGE   \* MERGEFORMAT </w:instrText>
    </w:r>
    <w:r>
      <w:fldChar w:fldCharType="separate"/>
    </w:r>
    <w:r w:rsidR="002246D4">
      <w:rPr>
        <w:noProof/>
      </w:rPr>
      <w:t>7</w:t>
    </w:r>
    <w:r>
      <w:rPr>
        <w:noProof/>
      </w:rPr>
      <w:fldChar w:fldCharType="end"/>
    </w:r>
  </w:p>
  <w:p w:rsidR="006661F6" w:rsidRDefault="006661F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2779" w:rsidRDefault="00BD2779">
      <w:pPr>
        <w:spacing w:after="0" w:line="240" w:lineRule="auto"/>
      </w:pPr>
      <w:r>
        <w:separator/>
      </w:r>
    </w:p>
  </w:footnote>
  <w:footnote w:type="continuationSeparator" w:id="1">
    <w:p w:rsidR="00BD2779" w:rsidRDefault="00BD2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FF6A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00000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000003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0000004"/>
    <w:multiLevelType w:val="hybridMultilevel"/>
    <w:tmpl w:val="9844F9F6"/>
    <w:lvl w:ilvl="0" w:tplc="0A9AF752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0000005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00000007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0000008"/>
    <w:multiLevelType w:val="hybridMultilevel"/>
    <w:tmpl w:val="347A7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0000009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000000A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000000B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000000C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000000D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000000E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>
    <w:nsid w:val="00000010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00000011"/>
    <w:multiLevelType w:val="hybridMultilevel"/>
    <w:tmpl w:val="E438CA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F21A59BC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2B0199D"/>
    <w:multiLevelType w:val="hybridMultilevel"/>
    <w:tmpl w:val="910A8E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0670AA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6DD3019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149F7"/>
    <w:multiLevelType w:val="hybridMultilevel"/>
    <w:tmpl w:val="7AE29B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545831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F342D8"/>
    <w:multiLevelType w:val="hybridMultilevel"/>
    <w:tmpl w:val="553415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955FEF"/>
    <w:multiLevelType w:val="hybridMultilevel"/>
    <w:tmpl w:val="DE3432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F7366E"/>
    <w:multiLevelType w:val="hybridMultilevel"/>
    <w:tmpl w:val="C7A22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FE1F72"/>
    <w:multiLevelType w:val="hybridMultilevel"/>
    <w:tmpl w:val="0C625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9"/>
  </w:num>
  <w:num w:numId="4">
    <w:abstractNumId w:val="0"/>
  </w:num>
  <w:num w:numId="5">
    <w:abstractNumId w:val="15"/>
  </w:num>
  <w:num w:numId="6">
    <w:abstractNumId w:val="22"/>
  </w:num>
  <w:num w:numId="7">
    <w:abstractNumId w:val="14"/>
  </w:num>
  <w:num w:numId="8">
    <w:abstractNumId w:val="7"/>
  </w:num>
  <w:num w:numId="9">
    <w:abstractNumId w:val="4"/>
  </w:num>
  <w:num w:numId="10">
    <w:abstractNumId w:val="5"/>
  </w:num>
  <w:num w:numId="11">
    <w:abstractNumId w:val="16"/>
  </w:num>
  <w:num w:numId="12">
    <w:abstractNumId w:val="13"/>
  </w:num>
  <w:num w:numId="13">
    <w:abstractNumId w:val="17"/>
  </w:num>
  <w:num w:numId="14">
    <w:abstractNumId w:val="10"/>
  </w:num>
  <w:num w:numId="15">
    <w:abstractNumId w:val="11"/>
  </w:num>
  <w:num w:numId="16">
    <w:abstractNumId w:val="6"/>
  </w:num>
  <w:num w:numId="17">
    <w:abstractNumId w:val="3"/>
  </w:num>
  <w:num w:numId="18">
    <w:abstractNumId w:val="12"/>
  </w:num>
  <w:num w:numId="19">
    <w:abstractNumId w:val="8"/>
  </w:num>
  <w:num w:numId="20">
    <w:abstractNumId w:val="21"/>
  </w:num>
  <w:num w:numId="21">
    <w:abstractNumId w:val="26"/>
  </w:num>
  <w:num w:numId="22">
    <w:abstractNumId w:val="20"/>
  </w:num>
  <w:num w:numId="23">
    <w:abstractNumId w:val="23"/>
  </w:num>
  <w:num w:numId="24">
    <w:abstractNumId w:val="25"/>
  </w:num>
  <w:num w:numId="25">
    <w:abstractNumId w:val="24"/>
  </w:num>
  <w:num w:numId="26">
    <w:abstractNumId w:val="19"/>
  </w:num>
  <w:num w:numId="27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61F6"/>
    <w:rsid w:val="000170AD"/>
    <w:rsid w:val="000233F2"/>
    <w:rsid w:val="000E2AAF"/>
    <w:rsid w:val="001632B2"/>
    <w:rsid w:val="001F74FA"/>
    <w:rsid w:val="00206E58"/>
    <w:rsid w:val="00222D96"/>
    <w:rsid w:val="002246D4"/>
    <w:rsid w:val="00232C87"/>
    <w:rsid w:val="002464E1"/>
    <w:rsid w:val="002D53A4"/>
    <w:rsid w:val="00306FF7"/>
    <w:rsid w:val="00314E04"/>
    <w:rsid w:val="00382B4D"/>
    <w:rsid w:val="003946A6"/>
    <w:rsid w:val="003A4DE3"/>
    <w:rsid w:val="003B228C"/>
    <w:rsid w:val="00422C57"/>
    <w:rsid w:val="00461DFF"/>
    <w:rsid w:val="00470DA4"/>
    <w:rsid w:val="00564B7D"/>
    <w:rsid w:val="005737D4"/>
    <w:rsid w:val="005C4222"/>
    <w:rsid w:val="005E76A0"/>
    <w:rsid w:val="006136F7"/>
    <w:rsid w:val="00632E78"/>
    <w:rsid w:val="006661F6"/>
    <w:rsid w:val="00744C2A"/>
    <w:rsid w:val="00776C37"/>
    <w:rsid w:val="007A23B2"/>
    <w:rsid w:val="00810F99"/>
    <w:rsid w:val="00827DD3"/>
    <w:rsid w:val="008B0040"/>
    <w:rsid w:val="008B7CE5"/>
    <w:rsid w:val="009D3F0B"/>
    <w:rsid w:val="00A13FDE"/>
    <w:rsid w:val="00AA6393"/>
    <w:rsid w:val="00AB366E"/>
    <w:rsid w:val="00AE03BD"/>
    <w:rsid w:val="00B43F11"/>
    <w:rsid w:val="00B55A95"/>
    <w:rsid w:val="00B74E9A"/>
    <w:rsid w:val="00BD2779"/>
    <w:rsid w:val="00C2465D"/>
    <w:rsid w:val="00D15CAB"/>
    <w:rsid w:val="00E102B9"/>
    <w:rsid w:val="00E1639F"/>
    <w:rsid w:val="00E954F4"/>
    <w:rsid w:val="00EE2401"/>
    <w:rsid w:val="00F35257"/>
    <w:rsid w:val="00FC27EA"/>
    <w:rsid w:val="00FD0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C2465D"/>
    <w:pPr>
      <w:ind w:left="720"/>
      <w:contextualSpacing/>
    </w:pPr>
  </w:style>
  <w:style w:type="table" w:styleId="TableGrid">
    <w:name w:val="Table Grid"/>
    <w:basedOn w:val="TableNormal"/>
    <w:uiPriority w:val="59"/>
    <w:rsid w:val="00C2465D"/>
    <w:pPr>
      <w:spacing w:after="0" w:line="240" w:lineRule="auto"/>
    </w:pPr>
    <w:rPr>
      <w:rFonts w:eastAsia="SimSu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C246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465D"/>
  </w:style>
  <w:style w:type="paragraph" w:styleId="Footer">
    <w:name w:val="footer"/>
    <w:basedOn w:val="Normal"/>
    <w:link w:val="FooterChar"/>
    <w:uiPriority w:val="99"/>
    <w:rsid w:val="00C246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465D"/>
  </w:style>
  <w:style w:type="table" w:styleId="MediumGrid3">
    <w:name w:val="Medium Grid 3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C0C0C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3DFEE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FD3D2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E6EED5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FD8E8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D2EAF1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rsid w:val="00C2465D"/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shd w:val="clear" w:color="auto" w:fill="FDE4D0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49B46-7991-44B1-B248-3192D417A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7</Pages>
  <Words>1113</Words>
  <Characters>6350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9</cp:revision>
  <dcterms:created xsi:type="dcterms:W3CDTF">2019-11-04T07:14:00Z</dcterms:created>
  <dcterms:modified xsi:type="dcterms:W3CDTF">2022-09-06T06:36:00Z</dcterms:modified>
</cp:coreProperties>
</file>